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4237" w14:textId="77777777" w:rsidR="00E5306D" w:rsidRDefault="00A943B9">
      <w:pPr>
        <w:widowControl w:val="0"/>
        <w:pBdr>
          <w:top w:val="nil"/>
          <w:left w:val="nil"/>
          <w:bottom w:val="nil"/>
          <w:right w:val="nil"/>
          <w:between w:val="nil"/>
        </w:pBdr>
        <w:spacing w:after="0"/>
      </w:pPr>
      <w:r>
        <w:pict w14:anchorId="1BA22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216;visibility:hidden">
            <o:lock v:ext="edit" selection="t"/>
          </v:shape>
        </w:pict>
      </w:r>
      <w:r>
        <w:pict w14:anchorId="37AA1924">
          <v:shape id="_x0000_s1026" type="#_x0000_t136" style="position:absolute;margin-left:0;margin-top:0;width:50pt;height:50pt;z-index:251658240;visibility:hidden">
            <o:lock v:ext="edit" selection="t"/>
          </v:shape>
        </w:pict>
      </w:r>
    </w:p>
    <w:p w14:paraId="7643ED07" w14:textId="77777777" w:rsidR="00E5306D" w:rsidRDefault="00E5306D">
      <w:pPr>
        <w:spacing w:after="0" w:line="240" w:lineRule="auto"/>
        <w:jc w:val="center"/>
        <w:rPr>
          <w:rFonts w:ascii="Century Gothic" w:eastAsia="Century Gothic" w:hAnsi="Century Gothic" w:cs="Century Gothic"/>
          <w:sz w:val="20"/>
          <w:szCs w:val="20"/>
        </w:rPr>
      </w:pPr>
    </w:p>
    <w:p w14:paraId="26E91676" w14:textId="77777777" w:rsidR="00E5306D" w:rsidRDefault="00BA6736">
      <w:pPr>
        <w:spacing w:after="0" w:line="240" w:lineRule="auto"/>
        <w:jc w:val="right"/>
        <w:rPr>
          <w:rFonts w:ascii="Century Gothic" w:eastAsia="Century Gothic" w:hAnsi="Century Gothic" w:cs="Century Gothic"/>
          <w:b/>
          <w:sz w:val="18"/>
          <w:szCs w:val="18"/>
        </w:rPr>
      </w:pPr>
      <w:r>
        <w:rPr>
          <w:rFonts w:ascii="Century Gothic" w:eastAsia="Century Gothic" w:hAnsi="Century Gothic" w:cs="Century Gothic"/>
          <w:b/>
          <w:sz w:val="18"/>
          <w:szCs w:val="18"/>
        </w:rPr>
        <w:t>__________________________________, Chiapas, a ______ de febrero de 2022.</w:t>
      </w:r>
    </w:p>
    <w:p w14:paraId="570F7C84" w14:textId="77777777" w:rsidR="00E5306D" w:rsidRDefault="00BA6736">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t xml:space="preserve">  </w:t>
      </w:r>
    </w:p>
    <w:p w14:paraId="0828B105" w14:textId="77777777" w:rsidR="00E5306D" w:rsidRDefault="00BA6736">
      <w:pPr>
        <w:spacing w:after="0" w:line="240"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p>
    <w:p w14:paraId="1C1BB0DC" w14:textId="77777777" w:rsidR="00E5306D" w:rsidRDefault="00BA67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6D5CA98E" w14:textId="77777777" w:rsidR="00E5306D" w:rsidRDefault="00BA673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DIRECCIÓN EJECUTIVA DE ASOCIACIONES POLÍTICAS</w:t>
      </w:r>
    </w:p>
    <w:p w14:paraId="16E1B149" w14:textId="77777777" w:rsidR="00E5306D" w:rsidRDefault="00BA673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INSTITUTO DE ELECCIONES Y PARTICIPACIÓN CIUDADANA.</w:t>
      </w:r>
    </w:p>
    <w:p w14:paraId="6B5B0B5E" w14:textId="77777777" w:rsidR="00E5306D" w:rsidRDefault="00BA6736">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 R E S E N T E.</w:t>
      </w:r>
    </w:p>
    <w:p w14:paraId="1ED00ACA" w14:textId="77777777" w:rsidR="00E5306D" w:rsidRDefault="00E5306D">
      <w:pPr>
        <w:pBdr>
          <w:top w:val="nil"/>
          <w:left w:val="nil"/>
          <w:bottom w:val="nil"/>
          <w:right w:val="nil"/>
          <w:between w:val="nil"/>
        </w:pBdr>
        <w:spacing w:after="0" w:line="240" w:lineRule="auto"/>
        <w:rPr>
          <w:rFonts w:ascii="Arial" w:eastAsia="Arial" w:hAnsi="Arial" w:cs="Arial"/>
          <w:b/>
          <w:color w:val="000000"/>
          <w:sz w:val="23"/>
          <w:szCs w:val="23"/>
        </w:rPr>
      </w:pPr>
    </w:p>
    <w:p w14:paraId="2E3AA1C1" w14:textId="77777777" w:rsidR="00E5306D" w:rsidRDefault="00E5306D">
      <w:pPr>
        <w:pBdr>
          <w:top w:val="nil"/>
          <w:left w:val="nil"/>
          <w:bottom w:val="nil"/>
          <w:right w:val="nil"/>
          <w:between w:val="nil"/>
        </w:pBdr>
        <w:spacing w:after="0" w:line="240" w:lineRule="auto"/>
        <w:rPr>
          <w:rFonts w:ascii="Arial" w:eastAsia="Arial" w:hAnsi="Arial" w:cs="Arial"/>
          <w:b/>
          <w:color w:val="000000"/>
          <w:sz w:val="23"/>
          <w:szCs w:val="23"/>
        </w:rPr>
      </w:pPr>
    </w:p>
    <w:p w14:paraId="1A5C2FB3" w14:textId="7126B1C6" w:rsidR="00E5306D" w:rsidRPr="003C646A" w:rsidRDefault="00BA6736">
      <w:pPr>
        <w:pBdr>
          <w:top w:val="nil"/>
          <w:left w:val="nil"/>
          <w:bottom w:val="nil"/>
          <w:right w:val="nil"/>
          <w:between w:val="nil"/>
        </w:pBdr>
        <w:spacing w:after="0" w:line="240" w:lineRule="auto"/>
        <w:jc w:val="both"/>
        <w:rPr>
          <w:rFonts w:ascii="Arial" w:eastAsia="Arial" w:hAnsi="Arial" w:cs="Arial"/>
        </w:rPr>
      </w:pPr>
      <w:r w:rsidRPr="003C646A">
        <w:rPr>
          <w:rFonts w:ascii="Arial" w:eastAsia="Arial" w:hAnsi="Arial" w:cs="Arial"/>
          <w:sz w:val="23"/>
          <w:szCs w:val="23"/>
        </w:rPr>
        <w:t>El</w:t>
      </w:r>
      <w:r w:rsidR="001355BF" w:rsidRPr="003C646A">
        <w:rPr>
          <w:rFonts w:ascii="Arial" w:eastAsia="Arial" w:hAnsi="Arial" w:cs="Arial"/>
          <w:sz w:val="23"/>
          <w:szCs w:val="23"/>
        </w:rPr>
        <w:t>/La</w:t>
      </w:r>
      <w:r w:rsidRPr="003C646A">
        <w:rPr>
          <w:rFonts w:ascii="Arial" w:eastAsia="Arial" w:hAnsi="Arial" w:cs="Arial"/>
          <w:sz w:val="23"/>
          <w:szCs w:val="23"/>
        </w:rPr>
        <w:t xml:space="preserve"> que suscribe,________________________________________________, </w:t>
      </w:r>
      <w:r w:rsidRPr="003C646A">
        <w:rPr>
          <w:rFonts w:ascii="Arial" w:eastAsia="Arial" w:hAnsi="Arial" w:cs="Arial"/>
        </w:rPr>
        <w:t>interesado</w:t>
      </w:r>
      <w:r w:rsidR="001355BF" w:rsidRPr="003C646A">
        <w:rPr>
          <w:rFonts w:ascii="Arial" w:eastAsia="Arial" w:hAnsi="Arial" w:cs="Arial"/>
        </w:rPr>
        <w:t>/interesada</w:t>
      </w:r>
      <w:r w:rsidRPr="003C646A">
        <w:rPr>
          <w:rFonts w:ascii="Arial" w:eastAsia="Arial" w:hAnsi="Arial" w:cs="Arial"/>
        </w:rPr>
        <w:t xml:space="preserve"> en registrarme como aspirante a candidatura independiente, para el cargo de integrante de Ayuntamiento del municipio de ________________</w:t>
      </w:r>
      <w:r w:rsidRPr="003C646A">
        <w:rPr>
          <w:rFonts w:ascii="Arial" w:eastAsia="Arial" w:hAnsi="Arial" w:cs="Arial"/>
          <w:sz w:val="16"/>
          <w:szCs w:val="16"/>
        </w:rPr>
        <w:t xml:space="preserve"> </w:t>
      </w:r>
      <w:r w:rsidRPr="003C646A">
        <w:rPr>
          <w:rFonts w:ascii="Arial" w:eastAsia="Arial" w:hAnsi="Arial" w:cs="Arial"/>
        </w:rPr>
        <w:t xml:space="preserve">del Estado de Chiapas, en pleno ejercicio de mis derechos civiles y políticos, con fundamento en lo dispuesto por los artículos 35, fracción II de la Constitución Política de los Estados Unidos Mexicanos; 126 al 129 del Código de Elecciones y Participación Ciudadana, y en la convocatoria dirigida a la ciudadanía interesada en postularse como candidatas o candidatos independientes a los cargos de integrantes de ayuntamiento de los municipios de Venustiano Carranza, Honduras de la Sierra, Siltepec, el Parral, Emiliano Zapata y Frontera Comalapa, Chiapas, en el marco del Proceso Electoral Local Extraordinario 2022”; manifiesto de forma expresa mi conformidad, </w:t>
      </w:r>
      <w:r w:rsidRPr="003C646A">
        <w:rPr>
          <w:rFonts w:ascii="Arial" w:eastAsia="Arial" w:hAnsi="Arial" w:cs="Arial"/>
          <w:sz w:val="24"/>
          <w:szCs w:val="24"/>
        </w:rPr>
        <w:t>para que la cuenta bancaria</w:t>
      </w:r>
      <w:r w:rsidRPr="003C646A">
        <w:rPr>
          <w:rFonts w:ascii="Arial" w:eastAsia="Arial" w:hAnsi="Arial" w:cs="Arial"/>
          <w:b/>
          <w:sz w:val="24"/>
          <w:szCs w:val="24"/>
        </w:rPr>
        <w:t xml:space="preserve"> </w:t>
      </w:r>
      <w:r w:rsidRPr="003C646A">
        <w:rPr>
          <w:rFonts w:ascii="Arial" w:eastAsia="Arial" w:hAnsi="Arial" w:cs="Arial"/>
        </w:rPr>
        <w:t xml:space="preserve">con número ____________________________ de la institución bancaria _______________________________________, a nombre de la Asociación Civil _________________________ , pueda ser fiscalizada en cualquier momento respecto de todos los ingresos y egresos, por el Instituto Nacional Electoral. </w:t>
      </w:r>
    </w:p>
    <w:p w14:paraId="5D9E9D8C" w14:textId="77777777" w:rsidR="00E5306D" w:rsidRPr="003C646A" w:rsidRDefault="00E5306D">
      <w:pPr>
        <w:pBdr>
          <w:top w:val="nil"/>
          <w:left w:val="nil"/>
          <w:bottom w:val="nil"/>
          <w:right w:val="nil"/>
          <w:between w:val="nil"/>
        </w:pBdr>
        <w:spacing w:after="0" w:line="240" w:lineRule="auto"/>
        <w:jc w:val="both"/>
        <w:rPr>
          <w:rFonts w:ascii="Arial" w:eastAsia="Arial" w:hAnsi="Arial" w:cs="Arial"/>
          <w:sz w:val="23"/>
          <w:szCs w:val="23"/>
        </w:rPr>
      </w:pPr>
    </w:p>
    <w:p w14:paraId="290EF48E" w14:textId="77777777" w:rsidR="00E5306D" w:rsidRPr="003C646A" w:rsidRDefault="00BA6736">
      <w:pPr>
        <w:pBdr>
          <w:top w:val="nil"/>
          <w:left w:val="nil"/>
          <w:bottom w:val="nil"/>
          <w:right w:val="nil"/>
          <w:between w:val="nil"/>
        </w:pBdr>
        <w:spacing w:after="0" w:line="240" w:lineRule="auto"/>
        <w:jc w:val="both"/>
        <w:rPr>
          <w:rFonts w:ascii="Arial" w:eastAsia="Arial" w:hAnsi="Arial" w:cs="Arial"/>
          <w:sz w:val="23"/>
          <w:szCs w:val="23"/>
        </w:rPr>
      </w:pPr>
      <w:r w:rsidRPr="003C646A">
        <w:rPr>
          <w:rFonts w:ascii="Arial" w:eastAsia="Arial" w:hAnsi="Arial" w:cs="Arial"/>
          <w:sz w:val="23"/>
          <w:szCs w:val="23"/>
        </w:rPr>
        <w:t xml:space="preserve"> </w:t>
      </w:r>
    </w:p>
    <w:p w14:paraId="3DC8A641" w14:textId="77777777" w:rsidR="00E5306D" w:rsidRPr="003C646A" w:rsidRDefault="00E5306D">
      <w:pPr>
        <w:pBdr>
          <w:top w:val="nil"/>
          <w:left w:val="nil"/>
          <w:bottom w:val="nil"/>
          <w:right w:val="nil"/>
          <w:between w:val="nil"/>
        </w:pBdr>
        <w:spacing w:after="0" w:line="240" w:lineRule="auto"/>
        <w:rPr>
          <w:rFonts w:ascii="Arial" w:eastAsia="Arial" w:hAnsi="Arial" w:cs="Arial"/>
          <w:b/>
          <w:sz w:val="23"/>
          <w:szCs w:val="23"/>
        </w:rPr>
      </w:pPr>
    </w:p>
    <w:p w14:paraId="559EEE11" w14:textId="77777777" w:rsidR="00E5306D" w:rsidRPr="003C646A" w:rsidRDefault="00BA6736">
      <w:pPr>
        <w:spacing w:after="0" w:line="240" w:lineRule="auto"/>
        <w:jc w:val="center"/>
        <w:rPr>
          <w:rFonts w:ascii="Century Gothic" w:eastAsia="Century Gothic" w:hAnsi="Century Gothic" w:cs="Century Gothic"/>
          <w:b/>
          <w:sz w:val="20"/>
          <w:szCs w:val="20"/>
        </w:rPr>
      </w:pPr>
      <w:r w:rsidRPr="003C646A">
        <w:rPr>
          <w:rFonts w:ascii="Century Gothic" w:eastAsia="Century Gothic" w:hAnsi="Century Gothic" w:cs="Century Gothic"/>
          <w:b/>
          <w:sz w:val="20"/>
          <w:szCs w:val="20"/>
        </w:rPr>
        <w:t>ATENTAMENTE</w:t>
      </w:r>
    </w:p>
    <w:p w14:paraId="4D1FF5F1" w14:textId="77777777" w:rsidR="00E5306D" w:rsidRPr="003C646A" w:rsidRDefault="00E5306D">
      <w:pPr>
        <w:spacing w:after="0" w:line="240" w:lineRule="auto"/>
        <w:jc w:val="both"/>
        <w:rPr>
          <w:rFonts w:ascii="Century Gothic" w:eastAsia="Century Gothic" w:hAnsi="Century Gothic" w:cs="Century Gothic"/>
          <w:b/>
          <w:sz w:val="20"/>
          <w:szCs w:val="20"/>
        </w:rPr>
      </w:pPr>
    </w:p>
    <w:p w14:paraId="5E2AEA60" w14:textId="77777777" w:rsidR="00E5306D" w:rsidRPr="003C646A" w:rsidRDefault="00BA6736">
      <w:pPr>
        <w:spacing w:after="0" w:line="240" w:lineRule="auto"/>
        <w:jc w:val="center"/>
        <w:rPr>
          <w:rFonts w:ascii="Century Gothic" w:eastAsia="Century Gothic" w:hAnsi="Century Gothic" w:cs="Century Gothic"/>
          <w:sz w:val="20"/>
          <w:szCs w:val="20"/>
        </w:rPr>
      </w:pPr>
      <w:r w:rsidRPr="003C646A">
        <w:rPr>
          <w:rFonts w:ascii="Century Gothic" w:eastAsia="Century Gothic" w:hAnsi="Century Gothic" w:cs="Century Gothic"/>
          <w:sz w:val="20"/>
          <w:szCs w:val="20"/>
        </w:rPr>
        <w:t>___________________________________</w:t>
      </w:r>
    </w:p>
    <w:p w14:paraId="2F6E5E2F" w14:textId="77777777" w:rsidR="00E5306D" w:rsidRPr="003C646A" w:rsidRDefault="00BA6736">
      <w:pPr>
        <w:spacing w:after="0" w:line="240" w:lineRule="auto"/>
        <w:jc w:val="center"/>
        <w:rPr>
          <w:rFonts w:ascii="Century Gothic" w:eastAsia="Century Gothic" w:hAnsi="Century Gothic" w:cs="Century Gothic"/>
          <w:i/>
          <w:sz w:val="20"/>
          <w:szCs w:val="20"/>
        </w:rPr>
      </w:pPr>
      <w:r w:rsidRPr="003C646A">
        <w:rPr>
          <w:rFonts w:ascii="Century Gothic" w:eastAsia="Century Gothic" w:hAnsi="Century Gothic" w:cs="Century Gothic"/>
          <w:b/>
          <w:i/>
          <w:sz w:val="20"/>
          <w:szCs w:val="20"/>
        </w:rPr>
        <w:t>Nombre completo</w:t>
      </w:r>
      <w:r w:rsidRPr="003C646A">
        <w:rPr>
          <w:rFonts w:ascii="Century Gothic" w:eastAsia="Century Gothic" w:hAnsi="Century Gothic" w:cs="Century Gothic"/>
          <w:i/>
          <w:sz w:val="20"/>
          <w:szCs w:val="20"/>
        </w:rPr>
        <w:t xml:space="preserve"> y </w:t>
      </w:r>
      <w:r w:rsidRPr="003C646A">
        <w:rPr>
          <w:rFonts w:ascii="Century Gothic" w:eastAsia="Century Gothic" w:hAnsi="Century Gothic" w:cs="Century Gothic"/>
          <w:b/>
          <w:i/>
          <w:sz w:val="20"/>
          <w:szCs w:val="20"/>
        </w:rPr>
        <w:t>firma</w:t>
      </w:r>
      <w:r w:rsidRPr="003C646A">
        <w:rPr>
          <w:rFonts w:ascii="Century Gothic" w:eastAsia="Century Gothic" w:hAnsi="Century Gothic" w:cs="Century Gothic"/>
          <w:i/>
          <w:sz w:val="20"/>
          <w:szCs w:val="20"/>
        </w:rPr>
        <w:t xml:space="preserve"> </w:t>
      </w:r>
      <w:r w:rsidRPr="003C646A">
        <w:rPr>
          <w:rFonts w:ascii="Century Gothic" w:eastAsia="Century Gothic" w:hAnsi="Century Gothic" w:cs="Century Gothic"/>
          <w:b/>
          <w:i/>
          <w:sz w:val="20"/>
          <w:szCs w:val="20"/>
        </w:rPr>
        <w:t>o huella dactilar</w:t>
      </w:r>
      <w:r w:rsidRPr="003C646A">
        <w:rPr>
          <w:rFonts w:ascii="Century Gothic" w:eastAsia="Century Gothic" w:hAnsi="Century Gothic" w:cs="Century Gothic"/>
          <w:i/>
          <w:sz w:val="20"/>
          <w:szCs w:val="20"/>
        </w:rPr>
        <w:t xml:space="preserve"> </w:t>
      </w:r>
    </w:p>
    <w:p w14:paraId="38200DD6" w14:textId="00339388" w:rsidR="00E5306D" w:rsidRDefault="001355BF">
      <w:pPr>
        <w:spacing w:after="0" w:line="240" w:lineRule="auto"/>
        <w:jc w:val="center"/>
        <w:rPr>
          <w:rFonts w:ascii="Century Gothic" w:eastAsia="Century Gothic" w:hAnsi="Century Gothic" w:cs="Century Gothic"/>
          <w:sz w:val="20"/>
          <w:szCs w:val="20"/>
        </w:rPr>
      </w:pPr>
      <w:r w:rsidRPr="003C646A">
        <w:rPr>
          <w:rFonts w:ascii="Century Gothic" w:eastAsia="Century Gothic" w:hAnsi="Century Gothic" w:cs="Century Gothic"/>
          <w:i/>
          <w:sz w:val="20"/>
          <w:szCs w:val="20"/>
        </w:rPr>
        <w:t>Del/la</w:t>
      </w:r>
      <w:r w:rsidR="00BA6736" w:rsidRPr="003C646A">
        <w:rPr>
          <w:rFonts w:ascii="Century Gothic" w:eastAsia="Century Gothic" w:hAnsi="Century Gothic" w:cs="Century Gothic"/>
          <w:i/>
          <w:sz w:val="20"/>
          <w:szCs w:val="20"/>
        </w:rPr>
        <w:t xml:space="preserve"> ciudadan</w:t>
      </w:r>
      <w:r w:rsidRPr="003C646A">
        <w:rPr>
          <w:rFonts w:ascii="Century Gothic" w:eastAsia="Century Gothic" w:hAnsi="Century Gothic" w:cs="Century Gothic"/>
          <w:i/>
          <w:sz w:val="20"/>
          <w:szCs w:val="20"/>
        </w:rPr>
        <w:t>o/a</w:t>
      </w:r>
      <w:r w:rsidR="00BA6736" w:rsidRPr="003C646A">
        <w:rPr>
          <w:rFonts w:ascii="Century Gothic" w:eastAsia="Century Gothic" w:hAnsi="Century Gothic" w:cs="Century Gothic"/>
          <w:i/>
          <w:sz w:val="20"/>
          <w:szCs w:val="20"/>
        </w:rPr>
        <w:t xml:space="preserve"> interesado</w:t>
      </w:r>
      <w:r w:rsidRPr="003C646A">
        <w:rPr>
          <w:rFonts w:ascii="Century Gothic" w:eastAsia="Century Gothic" w:hAnsi="Century Gothic" w:cs="Century Gothic"/>
          <w:i/>
          <w:sz w:val="20"/>
          <w:szCs w:val="20"/>
        </w:rPr>
        <w:t>/a</w:t>
      </w:r>
      <w:r w:rsidR="00BA6736" w:rsidRPr="003C646A">
        <w:rPr>
          <w:rFonts w:ascii="Century Gothic" w:eastAsia="Century Gothic" w:hAnsi="Century Gothic" w:cs="Century Gothic"/>
          <w:i/>
          <w:sz w:val="20"/>
          <w:szCs w:val="20"/>
        </w:rPr>
        <w:t xml:space="preserve"> en participar como </w:t>
      </w:r>
      <w:r w:rsidR="00BA6736" w:rsidRPr="003C646A">
        <w:rPr>
          <w:rFonts w:ascii="Century Gothic" w:eastAsia="Century Gothic" w:hAnsi="Century Gothic" w:cs="Century Gothic"/>
          <w:sz w:val="20"/>
          <w:szCs w:val="20"/>
        </w:rPr>
        <w:t>aspirante</w:t>
      </w:r>
      <w:r w:rsidR="00BA6736">
        <w:rPr>
          <w:rFonts w:ascii="Century Gothic" w:eastAsia="Century Gothic" w:hAnsi="Century Gothic" w:cs="Century Gothic"/>
          <w:sz w:val="20"/>
          <w:szCs w:val="20"/>
        </w:rPr>
        <w:t>.</w:t>
      </w:r>
    </w:p>
    <w:p w14:paraId="40BF9FA3" w14:textId="77777777" w:rsidR="00E5306D" w:rsidRDefault="00E5306D">
      <w:pPr>
        <w:spacing w:after="0" w:line="240" w:lineRule="auto"/>
        <w:jc w:val="center"/>
        <w:rPr>
          <w:rFonts w:ascii="Century Gothic" w:eastAsia="Century Gothic" w:hAnsi="Century Gothic" w:cs="Century Gothic"/>
          <w:i/>
          <w:sz w:val="20"/>
          <w:szCs w:val="20"/>
        </w:rPr>
      </w:pPr>
    </w:p>
    <w:p w14:paraId="125C0257" w14:textId="77777777" w:rsidR="00E5306D" w:rsidRDefault="00BA6736">
      <w:pPr>
        <w:jc w:val="both"/>
        <w:rPr>
          <w:sz w:val="12"/>
          <w:szCs w:val="12"/>
        </w:rPr>
      </w:pPr>
      <w:r>
        <w:rPr>
          <w:rFonts w:ascii="Century Gothic" w:eastAsia="Century Gothic" w:hAnsi="Century Gothic" w:cs="Century Gothic"/>
          <w:b/>
          <w:color w:val="00000A"/>
          <w:sz w:val="12"/>
          <w:szCs w:val="12"/>
          <w:highlight w:val="white"/>
        </w:rPr>
        <w:t>Aviso de Privacidad</w:t>
      </w:r>
      <w:r>
        <w:rPr>
          <w:rFonts w:ascii="Century Gothic" w:eastAsia="Century Gothic" w:hAnsi="Century Gothic" w:cs="Century Gothic"/>
          <w:color w:val="00000A"/>
          <w:sz w:val="12"/>
          <w:szCs w:val="12"/>
          <w:highlight w:val="white"/>
        </w:rPr>
        <w:t>.- La información incluida en este formato y sus anexos será utilizada por el Instituto de Elecciones y Participación Ciudadana únicamente para el procedimiento de verificación de los requisitos para obtener registro para candidatura independiente laguna, por lo que los datos personales serán resguardados términos de lo previsto en la Ley de protección de Datos Personales en posesión de los Sujetos obligados del Estado de Chiapas, el Reglamento en materia de Transparencia y Acceso a la Información de este Organismo Público Local, así como en lo contenido en el Título sexto de los Lineamientos que regularán el procedimiento para el registro de candidaturas  independientes a los cargos de diputaciones locales por el principio de mayoría relativa y miembros de ayuntamientos para el proceso electoral local extraordinario 2022.</w:t>
      </w:r>
    </w:p>
    <w:p w14:paraId="6ED27A13" w14:textId="77777777" w:rsidR="00E5306D" w:rsidRDefault="00E5306D"/>
    <w:sectPr w:rsidR="00E5306D">
      <w:headerReference w:type="even" r:id="rId7"/>
      <w:headerReference w:type="default" r:id="rId8"/>
      <w:footerReference w:type="even" r:id="rId9"/>
      <w:footerReference w:type="default" r:id="rId10"/>
      <w:headerReference w:type="first" r:id="rId11"/>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8F10" w14:textId="77777777" w:rsidR="00A943B9" w:rsidRDefault="00A943B9">
      <w:pPr>
        <w:spacing w:after="0" w:line="240" w:lineRule="auto"/>
      </w:pPr>
      <w:r>
        <w:separator/>
      </w:r>
    </w:p>
  </w:endnote>
  <w:endnote w:type="continuationSeparator" w:id="0">
    <w:p w14:paraId="42AFC54C" w14:textId="77777777" w:rsidR="00A943B9" w:rsidRDefault="00A9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roman"/>
    <w:notTrueType/>
    <w:pitch w:val="default"/>
  </w:font>
  <w:font w:name="Droid Sans Fallb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39A7" w14:textId="77777777" w:rsidR="00E5306D" w:rsidRDefault="00BA6736">
    <w:pPr>
      <w:pBdr>
        <w:top w:val="nil"/>
        <w:left w:val="nil"/>
        <w:bottom w:val="nil"/>
        <w:right w:val="nil"/>
        <w:between w:val="nil"/>
      </w:pBdr>
      <w:tabs>
        <w:tab w:val="center" w:pos="4419"/>
        <w:tab w:val="right" w:pos="8838"/>
      </w:tabs>
      <w:spacing w:after="0" w:line="240" w:lineRule="auto"/>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sidR="00A943B9">
      <w:rPr>
        <w:rFonts w:ascii="Tahoma" w:eastAsia="Tahoma" w:hAnsi="Tahoma" w:cs="Tahoma"/>
        <w:color w:val="000000"/>
        <w:sz w:val="20"/>
        <w:szCs w:val="20"/>
      </w:rPr>
      <w:fldChar w:fldCharType="separate"/>
    </w:r>
    <w:r>
      <w:rPr>
        <w:rFonts w:ascii="Tahoma" w:eastAsia="Tahoma" w:hAnsi="Tahoma" w:cs="Tahoma"/>
        <w:color w:val="000000"/>
        <w:sz w:val="20"/>
        <w:szCs w:val="20"/>
      </w:rPr>
      <w:fldChar w:fldCharType="end"/>
    </w:r>
  </w:p>
  <w:p w14:paraId="7EA87522" w14:textId="77777777" w:rsidR="00E5306D" w:rsidRDefault="00E5306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3954" w14:textId="77777777" w:rsidR="00E5306D" w:rsidRDefault="00BA6736">
    <w:pPr>
      <w:pBdr>
        <w:top w:val="nil"/>
        <w:left w:val="nil"/>
        <w:bottom w:val="nil"/>
        <w:right w:val="nil"/>
        <w:between w:val="nil"/>
      </w:pBdr>
      <w:tabs>
        <w:tab w:val="center" w:pos="4419"/>
        <w:tab w:val="right" w:pos="8838"/>
      </w:tabs>
      <w:spacing w:after="0" w:line="240" w:lineRule="auto"/>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CE2D70">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45AA1F49" w14:textId="77777777" w:rsidR="00E5306D" w:rsidRDefault="00E5306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807C" w14:textId="77777777" w:rsidR="00A943B9" w:rsidRDefault="00A943B9">
      <w:pPr>
        <w:spacing w:after="0" w:line="240" w:lineRule="auto"/>
      </w:pPr>
      <w:r>
        <w:separator/>
      </w:r>
    </w:p>
  </w:footnote>
  <w:footnote w:type="continuationSeparator" w:id="0">
    <w:p w14:paraId="4AFAC146" w14:textId="77777777" w:rsidR="00A943B9" w:rsidRDefault="00A9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9606" w14:textId="77777777" w:rsidR="00E5306D" w:rsidRDefault="00BA6736">
    <w:pPr>
      <w:pBdr>
        <w:top w:val="nil"/>
        <w:left w:val="nil"/>
        <w:bottom w:val="nil"/>
        <w:right w:val="nil"/>
        <w:between w:val="nil"/>
      </w:pBdr>
      <w:tabs>
        <w:tab w:val="center" w:pos="4419"/>
        <w:tab w:val="right" w:pos="8838"/>
      </w:tabs>
      <w:spacing w:after="0" w:line="240" w:lineRule="auto"/>
      <w:rPr>
        <w:color w:val="000000"/>
      </w:rPr>
    </w:pPr>
    <w:r>
      <w:rPr>
        <w:noProof/>
        <w:color w:val="000000"/>
      </w:rPr>
      <mc:AlternateContent>
        <mc:Choice Requires="wpg">
          <w:drawing>
            <wp:anchor distT="0" distB="0" distL="114300" distR="114300" simplePos="0" relativeHeight="251659264" behindDoc="1" locked="0" layoutInCell="1" hidden="0" allowOverlap="1" wp14:anchorId="65CE32D4" wp14:editId="3280D19F">
              <wp:simplePos x="0" y="0"/>
              <wp:positionH relativeFrom="margin">
                <wp:align>center</wp:align>
              </wp:positionH>
              <wp:positionV relativeFrom="margin">
                <wp:align>center</wp:align>
              </wp:positionV>
              <wp:extent cx="6326141" cy="6326141"/>
              <wp:effectExtent l="0" t="0" r="0" b="0"/>
              <wp:wrapNone/>
              <wp:docPr id="2" name="Rectángulo 2"/>
              <wp:cNvGraphicFramePr/>
              <a:graphic xmlns:a="http://schemas.openxmlformats.org/drawingml/2006/main">
                <a:graphicData uri="http://schemas.microsoft.com/office/word/2010/wordprocessingShape">
                  <wps:wsp>
                    <wps:cNvSpPr/>
                    <wps:spPr>
                      <a:xfrm rot="-2700000">
                        <a:off x="2099563" y="2562705"/>
                        <a:ext cx="6492875" cy="2434590"/>
                      </a:xfrm>
                      <a:prstGeom prst="rect">
                        <a:avLst/>
                      </a:prstGeom>
                    </wps:spPr>
                    <wps:txbx>
                      <w:txbxContent>
                        <w:p w14:paraId="68AD4FCD" w14:textId="77777777" w:rsidR="00E5306D" w:rsidRDefault="00BA6736">
                          <w:pPr>
                            <w:spacing w:after="0" w:line="240" w:lineRule="auto"/>
                            <w:jc w:val="center"/>
                            <w:textDirection w:val="btLr"/>
                          </w:pPr>
                          <w:r>
                            <w:rPr>
                              <w:color w:val="C0C0C0"/>
                              <w:sz w:val="144"/>
                            </w:rPr>
                            <w:t>Proyecto</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326141" cy="632614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26141" cy="6326141"/>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1494" w14:textId="77777777" w:rsidR="00E5306D" w:rsidRDefault="00BA6736">
    <w:pPr>
      <w:tabs>
        <w:tab w:val="left" w:pos="2488"/>
      </w:tabs>
      <w:spacing w:after="0" w:line="240" w:lineRule="auto"/>
      <w:jc w:val="center"/>
      <w:rPr>
        <w:rFonts w:ascii="Book Antiqua" w:eastAsia="Book Antiqua" w:hAnsi="Book Antiqua" w:cs="Book Antiqua"/>
        <w:b/>
      </w:rPr>
    </w:pPr>
    <w:r>
      <w:rPr>
        <w:rFonts w:ascii="Century Gothic" w:eastAsia="Century Gothic" w:hAnsi="Century Gothic" w:cs="Century Gothic"/>
        <w:b/>
      </w:rPr>
      <w:t>Proceso Electoral Local Extraordinario 2022</w:t>
    </w:r>
  </w:p>
  <w:p w14:paraId="19F61309" w14:textId="77777777" w:rsidR="00E5306D" w:rsidRDefault="00E5306D">
    <w:pPr>
      <w:spacing w:after="0" w:line="240" w:lineRule="auto"/>
      <w:jc w:val="right"/>
      <w:rPr>
        <w:rFonts w:ascii="Century Gothic" w:eastAsia="Century Gothic" w:hAnsi="Century Gothic" w:cs="Century Gothic"/>
        <w:b/>
        <w:sz w:val="20"/>
        <w:szCs w:val="20"/>
      </w:rPr>
    </w:pPr>
  </w:p>
  <w:p w14:paraId="10450CA0" w14:textId="77777777" w:rsidR="00E5306D" w:rsidRDefault="00BA6736">
    <w:pPr>
      <w:spacing w:after="0" w:line="240" w:lineRule="auto"/>
      <w:jc w:val="right"/>
      <w:rPr>
        <w:rFonts w:ascii="Century Gothic" w:eastAsia="Century Gothic" w:hAnsi="Century Gothic" w:cs="Century Gothic"/>
        <w:b/>
        <w:sz w:val="20"/>
        <w:szCs w:val="20"/>
      </w:rPr>
    </w:pPr>
    <w:r>
      <w:rPr>
        <w:rFonts w:ascii="Century Gothic" w:eastAsia="Century Gothic" w:hAnsi="Century Gothic" w:cs="Century Gothic"/>
        <w:b/>
        <w:sz w:val="20"/>
        <w:szCs w:val="20"/>
      </w:rPr>
      <w:t>Anexo 3</w:t>
    </w:r>
  </w:p>
  <w:p w14:paraId="44020D1F" w14:textId="77777777" w:rsidR="00E5306D" w:rsidRDefault="00E5306D">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8F2D" w14:textId="77777777" w:rsidR="00E5306D" w:rsidRDefault="00BA6736">
    <w:pPr>
      <w:pBdr>
        <w:top w:val="nil"/>
        <w:left w:val="nil"/>
        <w:bottom w:val="nil"/>
        <w:right w:val="nil"/>
        <w:between w:val="nil"/>
      </w:pBdr>
      <w:tabs>
        <w:tab w:val="center" w:pos="4419"/>
        <w:tab w:val="right" w:pos="8838"/>
      </w:tabs>
      <w:spacing w:after="0" w:line="240" w:lineRule="auto"/>
      <w:rPr>
        <w:color w:val="000000"/>
      </w:rPr>
    </w:pPr>
    <w:r>
      <w:rPr>
        <w:noProof/>
        <w:color w:val="000000"/>
      </w:rPr>
      <mc:AlternateContent>
        <mc:Choice Requires="wpg">
          <w:drawing>
            <wp:anchor distT="0" distB="0" distL="114300" distR="114300" simplePos="0" relativeHeight="251658240" behindDoc="1" locked="0" layoutInCell="1" hidden="0" allowOverlap="1" wp14:anchorId="12F69C1A" wp14:editId="19CF5509">
              <wp:simplePos x="0" y="0"/>
              <wp:positionH relativeFrom="margin">
                <wp:align>center</wp:align>
              </wp:positionH>
              <wp:positionV relativeFrom="margin">
                <wp:align>center</wp:align>
              </wp:positionV>
              <wp:extent cx="6326141" cy="6326141"/>
              <wp:effectExtent l="0" t="0" r="0" b="0"/>
              <wp:wrapNone/>
              <wp:docPr id="1" name="Rectángulo 1"/>
              <wp:cNvGraphicFramePr/>
              <a:graphic xmlns:a="http://schemas.openxmlformats.org/drawingml/2006/main">
                <a:graphicData uri="http://schemas.microsoft.com/office/word/2010/wordprocessingShape">
                  <wps:wsp>
                    <wps:cNvSpPr/>
                    <wps:spPr>
                      <a:xfrm rot="-2700000">
                        <a:off x="2099563" y="2562705"/>
                        <a:ext cx="6492875" cy="2434590"/>
                      </a:xfrm>
                      <a:prstGeom prst="rect">
                        <a:avLst/>
                      </a:prstGeom>
                    </wps:spPr>
                    <wps:txbx>
                      <w:txbxContent>
                        <w:p w14:paraId="41FDE79A" w14:textId="77777777" w:rsidR="00E5306D" w:rsidRDefault="00BA6736">
                          <w:pPr>
                            <w:spacing w:after="0" w:line="240" w:lineRule="auto"/>
                            <w:jc w:val="center"/>
                            <w:textDirection w:val="btLr"/>
                          </w:pPr>
                          <w:r>
                            <w:rPr>
                              <w:color w:val="C0C0C0"/>
                              <w:sz w:val="144"/>
                            </w:rPr>
                            <w:t>Proyecto</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326141" cy="632614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26141" cy="6326141"/>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6D"/>
    <w:rsid w:val="001355BF"/>
    <w:rsid w:val="001F740D"/>
    <w:rsid w:val="003C646A"/>
    <w:rsid w:val="00490509"/>
    <w:rsid w:val="004E3A39"/>
    <w:rsid w:val="00586E07"/>
    <w:rsid w:val="00824B50"/>
    <w:rsid w:val="00A943B9"/>
    <w:rsid w:val="00BA6736"/>
    <w:rsid w:val="00CE2D70"/>
    <w:rsid w:val="00D76021"/>
    <w:rsid w:val="00E53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5FE33C"/>
  <w15:docId w15:val="{EE99DF18-D379-437F-954E-70B9FFA2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2788"/>
    <w:pPr>
      <w:keepNext/>
      <w:spacing w:after="0" w:line="240" w:lineRule="auto"/>
      <w:jc w:val="center"/>
      <w:outlineLvl w:val="0"/>
    </w:pPr>
    <w:rPr>
      <w:rFonts w:ascii="Times New Roman" w:eastAsia="Times New Roman" w:hAnsi="Times New Roman" w:cs="Times New Roman"/>
      <w:sz w:val="24"/>
      <w:szCs w:val="20"/>
      <w:lang w:val="es-ES"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00278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27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F44"/>
  </w:style>
  <w:style w:type="paragraph" w:styleId="Piedepgina">
    <w:name w:val="footer"/>
    <w:basedOn w:val="Normal"/>
    <w:link w:val="PiedepginaCar"/>
    <w:uiPriority w:val="99"/>
    <w:unhideWhenUsed/>
    <w:rsid w:val="00127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F44"/>
  </w:style>
  <w:style w:type="paragraph" w:styleId="Sinespaciado">
    <w:name w:val="No Spacing"/>
    <w:uiPriority w:val="1"/>
    <w:qFormat/>
    <w:rsid w:val="00127F4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2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rsid w:val="00C954BA"/>
    <w:pPr>
      <w:spacing w:after="480" w:line="240" w:lineRule="auto"/>
      <w:jc w:val="both"/>
    </w:pPr>
    <w:rPr>
      <w:rFonts w:ascii="Times New Roman" w:eastAsia="Times New Roman" w:hAnsi="Times New Roman" w:cs="Times New Roman"/>
      <w:b/>
      <w:sz w:val="24"/>
      <w:szCs w:val="20"/>
      <w:lang w:val="es-ES" w:eastAsia="es-ES"/>
    </w:rPr>
  </w:style>
  <w:style w:type="character" w:customStyle="1" w:styleId="Textoindependiente2Car">
    <w:name w:val="Texto independiente 2 Car"/>
    <w:basedOn w:val="Fuentedeprrafopredeter"/>
    <w:link w:val="Textoindependiente2"/>
    <w:semiHidden/>
    <w:rsid w:val="00C954BA"/>
    <w:rPr>
      <w:rFonts w:ascii="Times New Roman" w:eastAsia="Times New Roman" w:hAnsi="Times New Roman" w:cs="Times New Roman"/>
      <w:b/>
      <w:sz w:val="24"/>
      <w:szCs w:val="20"/>
      <w:lang w:val="es-ES" w:eastAsia="es-ES"/>
    </w:rPr>
  </w:style>
  <w:style w:type="paragraph" w:styleId="Textoindependiente3">
    <w:name w:val="Body Text 3"/>
    <w:basedOn w:val="Normal"/>
    <w:link w:val="Textoindependiente3Car"/>
    <w:uiPriority w:val="99"/>
    <w:unhideWhenUsed/>
    <w:rsid w:val="00E9073D"/>
    <w:pPr>
      <w:spacing w:after="120"/>
    </w:pPr>
    <w:rPr>
      <w:sz w:val="16"/>
      <w:szCs w:val="16"/>
    </w:rPr>
  </w:style>
  <w:style w:type="character" w:customStyle="1" w:styleId="Textoindependiente3Car">
    <w:name w:val="Texto independiente 3 Car"/>
    <w:basedOn w:val="Fuentedeprrafopredeter"/>
    <w:link w:val="Textoindependiente3"/>
    <w:uiPriority w:val="99"/>
    <w:rsid w:val="00E9073D"/>
    <w:rPr>
      <w:sz w:val="16"/>
      <w:szCs w:val="16"/>
    </w:rPr>
  </w:style>
  <w:style w:type="paragraph" w:styleId="Textodeglobo">
    <w:name w:val="Balloon Text"/>
    <w:basedOn w:val="Normal"/>
    <w:link w:val="TextodegloboCar"/>
    <w:uiPriority w:val="99"/>
    <w:semiHidden/>
    <w:unhideWhenUsed/>
    <w:rsid w:val="00650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EB6"/>
    <w:rPr>
      <w:rFonts w:ascii="Tahoma" w:hAnsi="Tahoma" w:cs="Tahoma"/>
      <w:sz w:val="16"/>
      <w:szCs w:val="16"/>
    </w:rPr>
  </w:style>
  <w:style w:type="character" w:styleId="Refdecomentario">
    <w:name w:val="annotation reference"/>
    <w:basedOn w:val="Fuentedeprrafopredeter"/>
    <w:uiPriority w:val="99"/>
    <w:semiHidden/>
    <w:unhideWhenUsed/>
    <w:rsid w:val="00721673"/>
    <w:rPr>
      <w:sz w:val="16"/>
      <w:szCs w:val="16"/>
    </w:rPr>
  </w:style>
  <w:style w:type="paragraph" w:styleId="Textocomentario">
    <w:name w:val="annotation text"/>
    <w:basedOn w:val="Normal"/>
    <w:link w:val="TextocomentarioCar"/>
    <w:uiPriority w:val="99"/>
    <w:semiHidden/>
    <w:unhideWhenUsed/>
    <w:rsid w:val="00721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673"/>
    <w:rPr>
      <w:sz w:val="20"/>
      <w:szCs w:val="20"/>
    </w:rPr>
  </w:style>
  <w:style w:type="paragraph" w:styleId="Asuntodelcomentario">
    <w:name w:val="annotation subject"/>
    <w:basedOn w:val="Textocomentario"/>
    <w:next w:val="Textocomentario"/>
    <w:link w:val="AsuntodelcomentarioCar"/>
    <w:uiPriority w:val="99"/>
    <w:semiHidden/>
    <w:unhideWhenUsed/>
    <w:rsid w:val="00721673"/>
    <w:rPr>
      <w:b/>
      <w:bCs/>
    </w:rPr>
  </w:style>
  <w:style w:type="character" w:customStyle="1" w:styleId="AsuntodelcomentarioCar">
    <w:name w:val="Asunto del comentario Car"/>
    <w:basedOn w:val="TextocomentarioCar"/>
    <w:link w:val="Asuntodelcomentario"/>
    <w:uiPriority w:val="99"/>
    <w:semiHidden/>
    <w:rsid w:val="00721673"/>
    <w:rPr>
      <w:b/>
      <w:bCs/>
      <w:sz w:val="20"/>
      <w:szCs w:val="20"/>
    </w:rPr>
  </w:style>
  <w:style w:type="paragraph" w:styleId="Prrafodelista">
    <w:name w:val="List Paragraph"/>
    <w:aliases w:val="CNBV Parrafo1,AB List 1,Bullet Points,Bullet List,FooterText,numbered,Paragraphe de liste1,List Paragraph1,Bulletr List Paragraph,Listas,Bullet 1"/>
    <w:basedOn w:val="Normal"/>
    <w:link w:val="PrrafodelistaCar"/>
    <w:uiPriority w:val="34"/>
    <w:qFormat/>
    <w:rsid w:val="00501A79"/>
    <w:pPr>
      <w:spacing w:after="0" w:line="240" w:lineRule="auto"/>
      <w:ind w:left="720"/>
      <w:contextualSpacing/>
    </w:pPr>
    <w:rPr>
      <w:sz w:val="24"/>
      <w:szCs w:val="24"/>
      <w:lang w:val="es-ES_tradnl" w:eastAsia="es-ES"/>
    </w:rPr>
  </w:style>
  <w:style w:type="paragraph" w:customStyle="1" w:styleId="Default">
    <w:name w:val="Default"/>
    <w:rsid w:val="00501A79"/>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uiPriority w:val="99"/>
    <w:unhideWhenUsed/>
    <w:rsid w:val="00633728"/>
    <w:pPr>
      <w:spacing w:after="120"/>
    </w:pPr>
  </w:style>
  <w:style w:type="character" w:customStyle="1" w:styleId="TextoindependienteCar">
    <w:name w:val="Texto independiente Car"/>
    <w:basedOn w:val="Fuentedeprrafopredeter"/>
    <w:link w:val="Textoindependiente"/>
    <w:uiPriority w:val="99"/>
    <w:rsid w:val="00633728"/>
  </w:style>
  <w:style w:type="paragraph" w:styleId="Lista2">
    <w:name w:val="List 2"/>
    <w:basedOn w:val="Normal"/>
    <w:rsid w:val="00BA5573"/>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xgmail-msonospacing">
    <w:name w:val="x_x_gmail-msonospacing"/>
    <w:basedOn w:val="Normal"/>
    <w:rsid w:val="005F647B"/>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uiPriority w:val="99"/>
    <w:unhideWhenUsed/>
    <w:rsid w:val="00700B8B"/>
    <w:pPr>
      <w:spacing w:after="120" w:line="480" w:lineRule="auto"/>
      <w:ind w:left="283"/>
    </w:pPr>
    <w:rPr>
      <w:rFonts w:cs="Times New Roman"/>
      <w:lang w:eastAsia="en-US"/>
    </w:rPr>
  </w:style>
  <w:style w:type="character" w:customStyle="1" w:styleId="Sangra2detindependienteCar">
    <w:name w:val="Sangría 2 de t. independiente Car"/>
    <w:basedOn w:val="Fuentedeprrafopredeter"/>
    <w:link w:val="Sangra2detindependiente"/>
    <w:uiPriority w:val="99"/>
    <w:rsid w:val="00700B8B"/>
    <w:rPr>
      <w:rFonts w:ascii="Calibri" w:eastAsia="Calibri" w:hAnsi="Calibri" w:cs="Times New Roman"/>
      <w:lang w:eastAsia="en-US"/>
    </w:rPr>
  </w:style>
  <w:style w:type="character" w:customStyle="1" w:styleId="PrrafodelistaCar">
    <w:name w:val="Párrafo de lista Car"/>
    <w:aliases w:val="CNBV Parrafo1 Car,AB List 1 Car,Bullet Points Car,Bullet List Car,FooterText Car,numbered Car,Paragraphe de liste1 Car,List Paragraph1 Car,Bulletr List Paragraph Car,Listas Car,Bullet 1 Car"/>
    <w:link w:val="Prrafodelista"/>
    <w:uiPriority w:val="34"/>
    <w:rsid w:val="00B03064"/>
    <w:rPr>
      <w:sz w:val="24"/>
      <w:szCs w:val="24"/>
      <w:lang w:val="es-ES_tradnl" w:eastAsia="es-ES"/>
    </w:rPr>
  </w:style>
  <w:style w:type="paragraph" w:styleId="Textonotapie">
    <w:name w:val="footnote text"/>
    <w:basedOn w:val="Normal"/>
    <w:link w:val="TextonotapieCar"/>
    <w:uiPriority w:val="99"/>
    <w:unhideWhenUsed/>
    <w:rsid w:val="00EC05B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C05BC"/>
    <w:rPr>
      <w:rFonts w:eastAsiaTheme="minorHAnsi"/>
      <w:sz w:val="20"/>
      <w:szCs w:val="20"/>
      <w:lang w:eastAsia="en-U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
    <w:basedOn w:val="Fuentedeprrafopredeter"/>
    <w:uiPriority w:val="99"/>
    <w:unhideWhenUsed/>
    <w:rsid w:val="00EC05BC"/>
    <w:rPr>
      <w:vertAlign w:val="superscript"/>
    </w:rPr>
  </w:style>
  <w:style w:type="character" w:customStyle="1" w:styleId="Ttulo1Car">
    <w:name w:val="Título 1 Car"/>
    <w:basedOn w:val="Fuentedeprrafopredeter"/>
    <w:link w:val="Ttulo1"/>
    <w:rsid w:val="00002788"/>
    <w:rPr>
      <w:rFonts w:ascii="Times New Roman" w:eastAsia="Times New Roman" w:hAnsi="Times New Roman" w:cs="Times New Roman"/>
      <w:sz w:val="24"/>
      <w:szCs w:val="20"/>
      <w:lang w:val="es-ES" w:eastAsia="es-ES"/>
    </w:rPr>
  </w:style>
  <w:style w:type="character" w:customStyle="1" w:styleId="Ttulo6Car">
    <w:name w:val="Título 6 Car"/>
    <w:basedOn w:val="Fuentedeprrafopredeter"/>
    <w:link w:val="Ttulo6"/>
    <w:rsid w:val="00002788"/>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iPriority w:val="99"/>
    <w:unhideWhenUsed/>
    <w:rsid w:val="0000278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002788"/>
    <w:rPr>
      <w:sz w:val="16"/>
      <w:szCs w:val="16"/>
    </w:rPr>
  </w:style>
  <w:style w:type="paragraph" w:styleId="Sangradetextonormal">
    <w:name w:val="Body Text Indent"/>
    <w:basedOn w:val="Normal"/>
    <w:link w:val="SangradetextonormalCar"/>
    <w:uiPriority w:val="99"/>
    <w:semiHidden/>
    <w:unhideWhenUsed/>
    <w:rsid w:val="00002788"/>
    <w:pPr>
      <w:spacing w:after="120"/>
      <w:ind w:left="283"/>
    </w:pPr>
  </w:style>
  <w:style w:type="character" w:customStyle="1" w:styleId="SangradetextonormalCar">
    <w:name w:val="Sangría de texto normal Car"/>
    <w:basedOn w:val="Fuentedeprrafopredeter"/>
    <w:link w:val="Sangradetextonormal"/>
    <w:uiPriority w:val="99"/>
    <w:semiHidden/>
    <w:rsid w:val="00002788"/>
  </w:style>
  <w:style w:type="character" w:styleId="Hipervnculo">
    <w:name w:val="Hyperlink"/>
    <w:uiPriority w:val="99"/>
    <w:unhideWhenUsed/>
    <w:rsid w:val="00002788"/>
    <w:rPr>
      <w:color w:val="0000FF"/>
      <w:u w:val="single"/>
    </w:rPr>
  </w:style>
  <w:style w:type="character" w:customStyle="1" w:styleId="UnresolvedMention1">
    <w:name w:val="Unresolved Mention1"/>
    <w:basedOn w:val="Fuentedeprrafopredeter"/>
    <w:uiPriority w:val="99"/>
    <w:semiHidden/>
    <w:unhideWhenUsed/>
    <w:rsid w:val="00002788"/>
    <w:rPr>
      <w:color w:val="808080"/>
      <w:shd w:val="clear" w:color="auto" w:fill="E6E6E6"/>
    </w:rPr>
  </w:style>
  <w:style w:type="character" w:customStyle="1" w:styleId="HeaderChar1">
    <w:name w:val="Header Char1"/>
    <w:basedOn w:val="Fuentedeprrafopredeter"/>
    <w:uiPriority w:val="99"/>
    <w:rsid w:val="00002788"/>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002788"/>
    <w:rPr>
      <w:color w:val="605E5C"/>
      <w:shd w:val="clear" w:color="auto" w:fill="E1DFDD"/>
    </w:rPr>
  </w:style>
  <w:style w:type="character" w:styleId="Textoennegrita">
    <w:name w:val="Strong"/>
    <w:basedOn w:val="Fuentedeprrafopredeter"/>
    <w:uiPriority w:val="22"/>
    <w:qFormat/>
    <w:rsid w:val="00002788"/>
    <w:rPr>
      <w:b/>
      <w:bCs/>
    </w:rPr>
  </w:style>
  <w:style w:type="character" w:customStyle="1" w:styleId="IEPC02">
    <w:name w:val="IEPC 02"/>
    <w:basedOn w:val="Fuentedeprrafopredeter"/>
    <w:uiPriority w:val="1"/>
    <w:qFormat/>
    <w:rsid w:val="00002788"/>
    <w:rPr>
      <w:rFonts w:ascii="Myriad Pro" w:hAnsi="Myriad Pro"/>
      <w:sz w:val="20"/>
    </w:rPr>
  </w:style>
  <w:style w:type="table" w:customStyle="1" w:styleId="Tablaconcuadrcula1">
    <w:name w:val="Tabla con cuadrícula1"/>
    <w:basedOn w:val="Tablanormal"/>
    <w:next w:val="Tablaconcuadrcula"/>
    <w:uiPriority w:val="39"/>
    <w:rsid w:val="0000278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0278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02788"/>
    <w:rPr>
      <w:rFonts w:ascii="Arial" w:eastAsia="Times New Roman" w:hAnsi="Arial" w:cs="Arial"/>
      <w:sz w:val="18"/>
      <w:szCs w:val="20"/>
      <w:lang w:val="es-ES" w:eastAsia="es-ES"/>
    </w:rPr>
  </w:style>
  <w:style w:type="paragraph" w:customStyle="1" w:styleId="Notaalpie">
    <w:name w:val="Nota al pie"/>
    <w:basedOn w:val="Normal"/>
    <w:rsid w:val="005227A9"/>
    <w:pPr>
      <w:suppressAutoHyphens/>
    </w:pPr>
    <w:rPr>
      <w:rFonts w:eastAsia="Droid Sans Fallback"/>
      <w:color w:val="00000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CE2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0mGYzWksgRq4OHjIaQ2whG5rw==">AMUW2mURdOtsQfP7ni/FW1jzHJlg38XbXB73HA7/OhA4OZyWSWxi10ReW8ojsJ+PmEJeNAeUBg2KP7yeyzEEEYEWGcGPMwoTN41xOADM8NVF08unEUZwfGA=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2059</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Consejeros Electorales</dc:creator>
  <cp:lastModifiedBy>asociaciones_politicas@iepc.com.mx</cp:lastModifiedBy>
  <cp:revision>2</cp:revision>
  <dcterms:created xsi:type="dcterms:W3CDTF">2022-01-18T19:42:00Z</dcterms:created>
  <dcterms:modified xsi:type="dcterms:W3CDTF">2022-01-18T19:42:00Z</dcterms:modified>
</cp:coreProperties>
</file>